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A2" w:rsidRPr="00334FF5" w:rsidRDefault="00B27D66" w:rsidP="002772A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Утверждаю</w:t>
      </w:r>
    </w:p>
    <w:p w:rsidR="002772A2" w:rsidRPr="00334FF5" w:rsidRDefault="00BF5B7C" w:rsidP="002772A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Главный врач</w:t>
      </w:r>
      <w:r w:rsidR="002772A2" w:rsidRPr="00334FF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ГБУЗ </w:t>
      </w:r>
    </w:p>
    <w:p w:rsidR="002772A2" w:rsidRPr="00334FF5" w:rsidRDefault="002772A2" w:rsidP="002772A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СО «</w:t>
      </w:r>
      <w:r w:rsidR="00B27D6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Красноармейская </w:t>
      </w:r>
      <w:r w:rsidRPr="00334FF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ЦРБ»</w:t>
      </w:r>
    </w:p>
    <w:p w:rsidR="0042172C" w:rsidRDefault="00B27D66" w:rsidP="0042172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___________________</w:t>
      </w:r>
    </w:p>
    <w:p w:rsidR="0042172C" w:rsidRDefault="0042172C" w:rsidP="0042172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2772A2" w:rsidRPr="00334FF5" w:rsidRDefault="002772A2" w:rsidP="0042172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ПОЛОЖЕНИЕ</w:t>
      </w:r>
    </w:p>
    <w:p w:rsidR="002772A2" w:rsidRPr="00334FF5" w:rsidRDefault="002772A2" w:rsidP="002772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 «телефоне доверия»</w:t>
      </w:r>
    </w:p>
    <w:p w:rsidR="002772A2" w:rsidRPr="00334FF5" w:rsidRDefault="002772A2" w:rsidP="002772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 ГБУЗ СО  </w:t>
      </w:r>
      <w:r w:rsidRPr="00B27D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</w:t>
      </w:r>
      <w:r w:rsidR="00B27D66" w:rsidRPr="00B27D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Красноармейская</w:t>
      </w:r>
      <w:r w:rsidRPr="00334F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центральная районная больница»</w:t>
      </w:r>
    </w:p>
    <w:p w:rsidR="002772A2" w:rsidRPr="00334FF5" w:rsidRDefault="002772A2" w:rsidP="002772A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2772A2" w:rsidRPr="00334FF5" w:rsidRDefault="002772A2" w:rsidP="002772A2">
      <w:pPr>
        <w:pStyle w:val="a3"/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Положение устанавливает порядок работы «телефона доверия» по вопросам противодействия коррупции (далее — «телефон доверия»), организации работы с обращениями граждан и организаций, полученными по «телефону доверия», о фактах проявления коррупции в ГБУЗ СО «</w:t>
      </w:r>
      <w:r w:rsidR="00B27D6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Красноармейская</w:t>
      </w: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ЦРБ» (далее — Учреждение).</w:t>
      </w:r>
    </w:p>
    <w:p w:rsidR="002772A2" w:rsidRPr="00334FF5" w:rsidRDefault="002772A2" w:rsidP="002772A2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«Телефон доверия» — это канал связи с гражданами и организациями (далее —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2772A2" w:rsidRPr="00334FF5" w:rsidRDefault="002772A2" w:rsidP="002772A2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Режим функционирования «телефона доверия» – в рабочие дни с 8 час. 00 мин до 16 час. 00мин.</w:t>
      </w:r>
    </w:p>
    <w:p w:rsidR="002772A2" w:rsidRPr="00334FF5" w:rsidRDefault="002772A2" w:rsidP="002772A2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обращений абонентов, поступающих по «телефону доверия», осуществляется в режиме непосредственного общения с уполномоченным работником Учреждения.</w:t>
      </w:r>
    </w:p>
    <w:p w:rsidR="002772A2" w:rsidRPr="00334FF5" w:rsidRDefault="002772A2" w:rsidP="002772A2">
      <w:pPr>
        <w:numPr>
          <w:ilvl w:val="0"/>
          <w:numId w:val="4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Поступившие обращения граждан и (или) организаций подлежат обязательной регистрации сотрудником Учреждения в Журнале регистрации обращений граждан и организаций по «телефону доверия» Учреждения (далее — Журнал учета) и рассматриваются </w:t>
      </w:r>
      <w:r w:rsidR="004C0CD9" w:rsidRPr="00334FF5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по форме, установленной приложением N1 к настоящему Положению, оформляются по форме, установленной приложением N 2 к настоящему Положению, и рассматриваются в порядке, предусмотренном</w:t>
      </w:r>
      <w:r w:rsidR="004C0CD9" w:rsidRPr="00334FF5">
        <w:rPr>
          <w:rStyle w:val="apple-converted-space"/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 </w:t>
      </w:r>
      <w:hyperlink r:id="rId7" w:history="1">
        <w:r w:rsidR="004C0CD9" w:rsidRPr="00334FF5">
          <w:rPr>
            <w:rStyle w:val="a4"/>
            <w:rFonts w:ascii="Times New Roman" w:hAnsi="Times New Roman" w:cs="Times New Roman"/>
            <w:color w:val="00466E"/>
            <w:spacing w:val="1"/>
            <w:sz w:val="24"/>
            <w:szCs w:val="24"/>
            <w:shd w:val="clear" w:color="auto" w:fill="FFFFFF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="004C0CD9" w:rsidRPr="00334FF5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.</w:t>
      </w:r>
      <w:r w:rsidR="004C0CD9" w:rsidRPr="00334FF5">
        <w:rPr>
          <w:rStyle w:val="apple-converted-space"/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 </w:t>
      </w:r>
    </w:p>
    <w:p w:rsidR="002772A2" w:rsidRPr="00334FF5" w:rsidRDefault="002772A2" w:rsidP="002772A2">
      <w:pPr>
        <w:numPr>
          <w:ilvl w:val="0"/>
          <w:numId w:val="5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Анонимные обращения, а также обращения, не содержащие адрес, по которому должен быть направлен ответ, не рассматриваются.</w:t>
      </w:r>
    </w:p>
    <w:p w:rsidR="002772A2" w:rsidRPr="00334FF5" w:rsidRDefault="002772A2" w:rsidP="002772A2">
      <w:pPr>
        <w:numPr>
          <w:ilvl w:val="0"/>
          <w:numId w:val="6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Обращения, в которых содержатся нецензурная либо оскорбительная лексика, угрозы жизни, здоровью и имуществу должностных лиц, а также членов их семей, </w:t>
      </w: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2772A2" w:rsidRPr="00334FF5" w:rsidRDefault="002772A2" w:rsidP="002772A2">
      <w:pPr>
        <w:numPr>
          <w:ilvl w:val="0"/>
          <w:numId w:val="6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Сотрудники Учреждения,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:rsidR="002772A2" w:rsidRDefault="002772A2" w:rsidP="002772A2">
      <w:pPr>
        <w:numPr>
          <w:ilvl w:val="0"/>
          <w:numId w:val="7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и распространение информации о персональных данных, ставшей известной в связи с обращениями граждан и (или) организаций по «телефону доверия», без их согласия не допускается.</w:t>
      </w: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62A72" w:rsidRPr="00334FF5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</w:t>
      </w:r>
      <w:r w:rsidR="00462A72" w:rsidRPr="00334FF5">
        <w:rPr>
          <w:rFonts w:ascii="Times New Roman" w:eastAsia="Calibri" w:hAnsi="Times New Roman"/>
          <w:sz w:val="24"/>
          <w:szCs w:val="24"/>
        </w:rPr>
        <w:t>риложение № 1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к Положению о «телефоне доверия»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по вопросам противодействия коррупции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в ГБУЗ СО «</w:t>
      </w:r>
      <w:r w:rsidR="00B27D6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Красноармейская</w:t>
      </w:r>
      <w:r w:rsidR="00B27D66">
        <w:rPr>
          <w:rFonts w:ascii="Times New Roman" w:eastAsia="Calibri" w:hAnsi="Times New Roman"/>
          <w:sz w:val="24"/>
          <w:szCs w:val="24"/>
        </w:rPr>
        <w:t xml:space="preserve"> ЦРБ»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462A72" w:rsidRPr="00334FF5" w:rsidRDefault="00B27D66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bookmarkStart w:id="0" w:name="Par65"/>
      <w:bookmarkEnd w:id="0"/>
      <w:r>
        <w:rPr>
          <w:rFonts w:ascii="Times New Roman" w:eastAsia="Calibri" w:hAnsi="Times New Roman"/>
          <w:sz w:val="24"/>
          <w:szCs w:val="24"/>
        </w:rPr>
        <w:t>ФОРМА ж</w:t>
      </w:r>
      <w:r w:rsidR="00462A72" w:rsidRPr="00334FF5">
        <w:rPr>
          <w:rFonts w:ascii="Times New Roman" w:eastAsia="Calibri" w:hAnsi="Times New Roman"/>
          <w:sz w:val="24"/>
          <w:szCs w:val="24"/>
        </w:rPr>
        <w:t>урнал</w:t>
      </w:r>
      <w:r>
        <w:rPr>
          <w:rFonts w:ascii="Times New Roman" w:eastAsia="Calibri" w:hAnsi="Times New Roman"/>
          <w:sz w:val="24"/>
          <w:szCs w:val="24"/>
        </w:rPr>
        <w:t>а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регистрации обращений граждан и организаций по «Телефону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доверия» по вопросам противодействия коррупции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в _______________________________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445"/>
        <w:gridCol w:w="1559"/>
        <w:gridCol w:w="1701"/>
        <w:gridCol w:w="2126"/>
        <w:gridCol w:w="2127"/>
      </w:tblGrid>
      <w:tr w:rsidR="00462A72" w:rsidRPr="00334FF5" w:rsidTr="00830ED4">
        <w:trPr>
          <w:trHeight w:val="12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 xml:space="preserve"> N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 xml:space="preserve"> Дата 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>(число,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 xml:space="preserve">месяц,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 xml:space="preserve"> год) и время (час, мин.)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 xml:space="preserve">Ф.И.О., адрес,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 xml:space="preserve">телефон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>абонента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 xml:space="preserve"> Краткое 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>содержание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 xml:space="preserve">обращения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 xml:space="preserve">Ф.И.О. сотрудника,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>зарегистрировавшего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 xml:space="preserve">обращение, подпись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>рассмотрения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 xml:space="preserve">обращения,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 xml:space="preserve">куда направлено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 xml:space="preserve">(исх. №, дата)    </w:t>
            </w:r>
          </w:p>
        </w:tc>
      </w:tr>
      <w:tr w:rsidR="00462A72" w:rsidRPr="00334FF5" w:rsidTr="00830ED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A72" w:rsidRPr="00334FF5" w:rsidRDefault="00462A72" w:rsidP="00462A7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72" w:rsidRPr="00334FF5" w:rsidRDefault="00462A72" w:rsidP="00462A7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A72" w:rsidRPr="00334FF5" w:rsidRDefault="00462A72" w:rsidP="00462A7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A72" w:rsidRPr="00334FF5" w:rsidRDefault="00462A72" w:rsidP="00462A7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A72" w:rsidRPr="00334FF5" w:rsidRDefault="00462A72" w:rsidP="00462A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62A72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9A3692" w:rsidRDefault="009A369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B27D66" w:rsidRDefault="00BF5B7C" w:rsidP="00B27D6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Главный врач</w:t>
      </w:r>
      <w:r w:rsidR="00B27D66">
        <w:rPr>
          <w:rFonts w:ascii="Times New Roman" w:eastAsia="Calibri" w:hAnsi="Times New Roman"/>
          <w:sz w:val="24"/>
          <w:szCs w:val="24"/>
        </w:rPr>
        <w:t xml:space="preserve"> </w:t>
      </w:r>
    </w:p>
    <w:p w:rsidR="009A3692" w:rsidRDefault="00B27D66" w:rsidP="00B27D6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ГБУЗ СО «Красноармейская ЦРБ»                              Балахонская Г.Н.</w:t>
      </w:r>
    </w:p>
    <w:p w:rsidR="009A3692" w:rsidRDefault="009A369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9A3692" w:rsidRDefault="009A369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9A3692" w:rsidRDefault="009A369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9A3692" w:rsidRDefault="009A369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9A3692" w:rsidRDefault="009A369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9A3692" w:rsidRPr="00334FF5" w:rsidRDefault="009A369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62A72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Pr="00334FF5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334FF5" w:rsidRPr="00334FF5" w:rsidRDefault="00334FF5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B27D66" w:rsidRDefault="00B27D66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B27D66" w:rsidRDefault="00B27D66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lastRenderedPageBreak/>
        <w:t>Приложение № 2</w:t>
      </w:r>
    </w:p>
    <w:p w:rsidR="00462A72" w:rsidRPr="00334FF5" w:rsidRDefault="00462A72" w:rsidP="00334FF5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к Положению о «телефоне доверия»</w:t>
      </w:r>
    </w:p>
    <w:p w:rsidR="00462A72" w:rsidRPr="00334FF5" w:rsidRDefault="00462A72" w:rsidP="00334FF5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по вопросам противодействия коррупции</w:t>
      </w:r>
    </w:p>
    <w:p w:rsidR="009A3692" w:rsidRPr="00334FF5" w:rsidRDefault="00462A72" w:rsidP="009A369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в ГБУЗ СО «</w:t>
      </w:r>
      <w:r w:rsidR="00B27D6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Красноармейская</w:t>
      </w:r>
      <w:r w:rsidRPr="00334FF5">
        <w:rPr>
          <w:rFonts w:ascii="Times New Roman" w:eastAsia="Calibri" w:hAnsi="Times New Roman"/>
          <w:sz w:val="24"/>
          <w:szCs w:val="24"/>
        </w:rPr>
        <w:t xml:space="preserve"> ЦРБ»</w:t>
      </w:r>
      <w:r w:rsidR="009A3692" w:rsidRPr="00334FF5">
        <w:rPr>
          <w:rFonts w:ascii="Times New Roman" w:eastAsia="Calibri" w:hAnsi="Times New Roman"/>
          <w:sz w:val="24"/>
          <w:szCs w:val="24"/>
        </w:rPr>
        <w:t>,</w:t>
      </w:r>
    </w:p>
    <w:p w:rsidR="009A3692" w:rsidRPr="00334FF5" w:rsidRDefault="009A3692" w:rsidP="009A369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62A72" w:rsidRPr="00334FF5" w:rsidRDefault="00462A72" w:rsidP="00334FF5">
      <w:pPr>
        <w:pStyle w:val="a3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62A72" w:rsidRPr="00334FF5" w:rsidRDefault="00B27D66" w:rsidP="00334FF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Обращения</w:t>
      </w:r>
      <w:r w:rsidR="00462A72" w:rsidRPr="00334FF5">
        <w:rPr>
          <w:rFonts w:ascii="Times New Roman" w:hAnsi="Times New Roman"/>
          <w:sz w:val="24"/>
          <w:szCs w:val="24"/>
        </w:rPr>
        <w:t>,</w:t>
      </w:r>
    </w:p>
    <w:p w:rsidR="00462A72" w:rsidRPr="00334FF5" w:rsidRDefault="00462A72" w:rsidP="00334FF5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4FF5">
        <w:rPr>
          <w:rFonts w:ascii="Times New Roman" w:hAnsi="Times New Roman"/>
          <w:sz w:val="24"/>
          <w:szCs w:val="24"/>
        </w:rPr>
        <w:t>поступившее на «телефон доверия» ГБУЗ СО «</w:t>
      </w:r>
      <w:r w:rsidR="00B27D6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Красноармейская</w:t>
      </w:r>
      <w:r w:rsidRPr="00334FF5">
        <w:rPr>
          <w:rFonts w:ascii="Times New Roman" w:hAnsi="Times New Roman"/>
          <w:sz w:val="24"/>
          <w:szCs w:val="24"/>
        </w:rPr>
        <w:t xml:space="preserve"> ЦРБ» </w:t>
      </w:r>
    </w:p>
    <w:p w:rsidR="00462A72" w:rsidRPr="00334FF5" w:rsidRDefault="00462A72" w:rsidP="00334FF5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1145"/>
        <w:gridCol w:w="507"/>
        <w:gridCol w:w="77"/>
        <w:gridCol w:w="72"/>
        <w:gridCol w:w="51"/>
        <w:gridCol w:w="1106"/>
        <w:gridCol w:w="4601"/>
      </w:tblGrid>
      <w:tr w:rsidR="00462A72" w:rsidRPr="00334FF5" w:rsidTr="00830ED4">
        <w:tc>
          <w:tcPr>
            <w:tcW w:w="2012" w:type="dxa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Дата, время:</w:t>
            </w:r>
          </w:p>
        </w:tc>
        <w:tc>
          <w:tcPr>
            <w:tcW w:w="7559" w:type="dxa"/>
            <w:gridSpan w:val="7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2012" w:type="dxa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9" w:type="dxa"/>
            <w:gridSpan w:val="7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(указывается дата, время поступления сообщения (число, месяц, год, час., мин.)</w:t>
            </w:r>
          </w:p>
        </w:tc>
      </w:tr>
      <w:tr w:rsidR="00462A72" w:rsidRPr="00334FF5" w:rsidTr="00830ED4">
        <w:tc>
          <w:tcPr>
            <w:tcW w:w="4970" w:type="dxa"/>
            <w:gridSpan w:val="7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4601" w:type="dxa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4970" w:type="dxa"/>
            <w:gridSpan w:val="7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(указывается Ф.И.О. абонента,</w:t>
            </w: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либо делается запись о том, что абонент Ф.И.О. не сообщил)</w:t>
            </w:r>
          </w:p>
        </w:tc>
      </w:tr>
      <w:tr w:rsidR="00462A72" w:rsidRPr="00334FF5" w:rsidTr="00830ED4">
        <w:tc>
          <w:tcPr>
            <w:tcW w:w="3864" w:type="dxa"/>
            <w:gridSpan w:val="6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Место проживания:</w:t>
            </w:r>
          </w:p>
        </w:tc>
        <w:tc>
          <w:tcPr>
            <w:tcW w:w="5707" w:type="dxa"/>
            <w:gridSpan w:val="2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3864" w:type="dxa"/>
            <w:gridSpan w:val="6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(указывается адрес, который сообщил абонент:</w:t>
            </w: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 xml:space="preserve">почтовый индекс, республика, область, район, населенный пункт, название улицы, дом, корпус, квартира, </w:t>
            </w: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либо делается запись о том, что абонент адрес не сообщил)</w:t>
            </w:r>
          </w:p>
        </w:tc>
      </w:tr>
      <w:tr w:rsidR="00462A72" w:rsidRPr="00334FF5" w:rsidTr="00830ED4">
        <w:tc>
          <w:tcPr>
            <w:tcW w:w="3741" w:type="dxa"/>
            <w:gridSpan w:val="4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30" w:type="dxa"/>
            <w:gridSpan w:val="4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3741" w:type="dxa"/>
            <w:gridSpan w:val="4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  <w:gridSpan w:val="4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 xml:space="preserve">(номер телефона, с которого звонил и/или который сообщил </w:t>
            </w: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абонент, либо делается запись о том, что телефон не определился и/или абонент номер телефона не сообщил)</w:t>
            </w:r>
          </w:p>
        </w:tc>
      </w:tr>
      <w:tr w:rsidR="00462A72" w:rsidRPr="00334FF5" w:rsidTr="00830ED4">
        <w:tc>
          <w:tcPr>
            <w:tcW w:w="3664" w:type="dxa"/>
            <w:gridSpan w:val="3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Содержание обращения:</w:t>
            </w:r>
          </w:p>
        </w:tc>
        <w:tc>
          <w:tcPr>
            <w:tcW w:w="5907" w:type="dxa"/>
            <w:gridSpan w:val="5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3157" w:type="dxa"/>
            <w:gridSpan w:val="2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Обращение принял:</w:t>
            </w:r>
          </w:p>
        </w:tc>
        <w:tc>
          <w:tcPr>
            <w:tcW w:w="6414" w:type="dxa"/>
            <w:gridSpan w:val="6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3157" w:type="dxa"/>
            <w:gridSpan w:val="2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gridSpan w:val="6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(должность, фамилия и инициалы, подпись лица, принявшего сообщение)</w:t>
            </w: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3813" w:type="dxa"/>
            <w:gridSpan w:val="5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Результат рассмотрения:</w:t>
            </w:r>
          </w:p>
        </w:tc>
        <w:tc>
          <w:tcPr>
            <w:tcW w:w="5758" w:type="dxa"/>
            <w:gridSpan w:val="3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3813" w:type="dxa"/>
            <w:gridSpan w:val="5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(куда  направлено (номер, дата исходящего письма))</w:t>
            </w:r>
          </w:p>
        </w:tc>
      </w:tr>
      <w:tr w:rsidR="00462A72" w:rsidRPr="00334FF5" w:rsidTr="00830ED4">
        <w:tc>
          <w:tcPr>
            <w:tcW w:w="3813" w:type="dxa"/>
            <w:gridSpan w:val="5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D66" w:rsidRDefault="00B27D66" w:rsidP="00B27D6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</w:rPr>
      </w:pPr>
    </w:p>
    <w:p w:rsidR="00B27D66" w:rsidRDefault="00B27D66" w:rsidP="00B27D6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</w:rPr>
      </w:pPr>
    </w:p>
    <w:p w:rsidR="00B27D66" w:rsidRDefault="00BF5B7C" w:rsidP="00B27D6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Главный врач</w:t>
      </w:r>
      <w:r w:rsidR="00B27D66">
        <w:rPr>
          <w:rFonts w:ascii="Times New Roman" w:eastAsia="Calibri" w:hAnsi="Times New Roman"/>
          <w:sz w:val="24"/>
          <w:szCs w:val="24"/>
        </w:rPr>
        <w:t xml:space="preserve"> </w:t>
      </w:r>
    </w:p>
    <w:p w:rsidR="007478ED" w:rsidRPr="00334FF5" w:rsidRDefault="00B27D66" w:rsidP="00B27D6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ГБУЗ СО «Красноармейская ЦРБ»                              Балахонская Г.Н.</w:t>
      </w:r>
    </w:p>
    <w:sectPr w:rsidR="007478ED" w:rsidRPr="00334FF5" w:rsidSect="00747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E8" w:rsidRDefault="00B503E8" w:rsidP="00B503E8">
      <w:pPr>
        <w:spacing w:after="0" w:line="240" w:lineRule="auto"/>
      </w:pPr>
      <w:r>
        <w:separator/>
      </w:r>
    </w:p>
  </w:endnote>
  <w:endnote w:type="continuationSeparator" w:id="0">
    <w:p w:rsidR="00B503E8" w:rsidRDefault="00B503E8" w:rsidP="00B5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E8" w:rsidRDefault="00B503E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E8" w:rsidRDefault="00B503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E8" w:rsidRDefault="00B503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E8" w:rsidRDefault="00B503E8" w:rsidP="00B503E8">
      <w:pPr>
        <w:spacing w:after="0" w:line="240" w:lineRule="auto"/>
      </w:pPr>
      <w:r>
        <w:separator/>
      </w:r>
    </w:p>
  </w:footnote>
  <w:footnote w:type="continuationSeparator" w:id="0">
    <w:p w:rsidR="00B503E8" w:rsidRDefault="00B503E8" w:rsidP="00B5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E8" w:rsidRDefault="00B503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E8" w:rsidRDefault="00B503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E8" w:rsidRDefault="00B503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E73"/>
    <w:multiLevelType w:val="multilevel"/>
    <w:tmpl w:val="398C3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409B0"/>
    <w:multiLevelType w:val="multilevel"/>
    <w:tmpl w:val="B49EB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324C"/>
    <w:multiLevelType w:val="multilevel"/>
    <w:tmpl w:val="5CE67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B477D"/>
    <w:multiLevelType w:val="multilevel"/>
    <w:tmpl w:val="3B9AF9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118A4"/>
    <w:multiLevelType w:val="multilevel"/>
    <w:tmpl w:val="3D5E910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39E1488"/>
    <w:multiLevelType w:val="multilevel"/>
    <w:tmpl w:val="DDF46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E0943"/>
    <w:multiLevelType w:val="multilevel"/>
    <w:tmpl w:val="849A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72A2"/>
    <w:rsid w:val="001863B8"/>
    <w:rsid w:val="002772A2"/>
    <w:rsid w:val="00334FF5"/>
    <w:rsid w:val="0042172C"/>
    <w:rsid w:val="0045227F"/>
    <w:rsid w:val="00462A72"/>
    <w:rsid w:val="004C0CD9"/>
    <w:rsid w:val="00512D2D"/>
    <w:rsid w:val="007478ED"/>
    <w:rsid w:val="009A3692"/>
    <w:rsid w:val="00A56BAF"/>
    <w:rsid w:val="00B27D66"/>
    <w:rsid w:val="00B503E8"/>
    <w:rsid w:val="00BF5B7C"/>
    <w:rsid w:val="00D4770A"/>
    <w:rsid w:val="00F2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2A2"/>
    <w:pPr>
      <w:ind w:left="720"/>
      <w:contextualSpacing/>
    </w:pPr>
  </w:style>
  <w:style w:type="character" w:customStyle="1" w:styleId="apple-converted-space">
    <w:name w:val="apple-converted-space"/>
    <w:basedOn w:val="a0"/>
    <w:rsid w:val="004C0CD9"/>
  </w:style>
  <w:style w:type="character" w:styleId="a4">
    <w:name w:val="Hyperlink"/>
    <w:basedOn w:val="a0"/>
    <w:uiPriority w:val="99"/>
    <w:semiHidden/>
    <w:unhideWhenUsed/>
    <w:rsid w:val="004C0CD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5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03E8"/>
  </w:style>
  <w:style w:type="paragraph" w:styleId="a7">
    <w:name w:val="footer"/>
    <w:basedOn w:val="a"/>
    <w:link w:val="a8"/>
    <w:uiPriority w:val="99"/>
    <w:semiHidden/>
    <w:unhideWhenUsed/>
    <w:rsid w:val="00B5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0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633</Words>
  <Characters>3611</Characters>
  <Application>Microsoft Office Word</Application>
  <DocSecurity>0</DocSecurity>
  <Lines>30</Lines>
  <Paragraphs>8</Paragraphs>
  <ScaleCrop>false</ScaleCrop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STM3</cp:lastModifiedBy>
  <cp:revision>11</cp:revision>
  <dcterms:created xsi:type="dcterms:W3CDTF">2017-09-29T10:41:00Z</dcterms:created>
  <dcterms:modified xsi:type="dcterms:W3CDTF">2020-03-11T05:18:00Z</dcterms:modified>
</cp:coreProperties>
</file>